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D5BA" w14:textId="686A5D21" w:rsidR="00117FDB" w:rsidRPr="001F5C90" w:rsidRDefault="00117FDB" w:rsidP="001F5C90">
      <w:pPr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1F5C90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ADMISSION </w:t>
      </w:r>
      <w:proofErr w:type="gramStart"/>
      <w:r w:rsidRPr="001F5C90">
        <w:rPr>
          <w:rFonts w:ascii="Times New Roman" w:hAnsi="Times New Roman" w:cs="Times New Roman"/>
          <w:b/>
          <w:bCs/>
          <w:sz w:val="40"/>
          <w:szCs w:val="32"/>
          <w:u w:val="single"/>
        </w:rPr>
        <w:t>SCHEDULE :</w:t>
      </w:r>
      <w:proofErr w:type="gramEnd"/>
      <w:r w:rsidRPr="001F5C90">
        <w:rPr>
          <w:rFonts w:ascii="Times New Roman" w:hAnsi="Times New Roman" w:cs="Times New Roman"/>
          <w:b/>
          <w:bCs/>
          <w:sz w:val="40"/>
          <w:szCs w:val="32"/>
          <w:u w:val="single"/>
        </w:rPr>
        <w:t>-</w:t>
      </w:r>
      <w:r w:rsidR="00F869B3" w:rsidRPr="001F5C90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 For the Session 2026-27</w:t>
      </w:r>
    </w:p>
    <w:tbl>
      <w:tblPr>
        <w:tblStyle w:val="TableGrid"/>
        <w:tblpPr w:leftFromText="180" w:rightFromText="180" w:vertAnchor="page" w:horzAnchor="margin" w:tblpXSpec="center" w:tblpY="2686"/>
        <w:tblW w:w="11065" w:type="dxa"/>
        <w:tblLook w:val="04A0" w:firstRow="1" w:lastRow="0" w:firstColumn="1" w:lastColumn="0" w:noHBand="0" w:noVBand="1"/>
      </w:tblPr>
      <w:tblGrid>
        <w:gridCol w:w="1034"/>
        <w:gridCol w:w="7310"/>
        <w:gridCol w:w="2721"/>
      </w:tblGrid>
      <w:tr w:rsidR="00F869B3" w:rsidRPr="00117FDB" w14:paraId="39A6ACF1" w14:textId="77777777" w:rsidTr="001F5C90">
        <w:tc>
          <w:tcPr>
            <w:tcW w:w="1034" w:type="dxa"/>
          </w:tcPr>
          <w:p w14:paraId="2F332247" w14:textId="77777777" w:rsidR="00117FDB" w:rsidRPr="00F869B3" w:rsidRDefault="00117FDB" w:rsidP="00F869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9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S.NO.</w:t>
            </w:r>
          </w:p>
        </w:tc>
        <w:tc>
          <w:tcPr>
            <w:tcW w:w="7421" w:type="dxa"/>
          </w:tcPr>
          <w:p w14:paraId="57B6D23C" w14:textId="77777777" w:rsidR="00117FDB" w:rsidRPr="00F869B3" w:rsidRDefault="00117FDB" w:rsidP="00F869B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69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Particular</w:t>
            </w:r>
          </w:p>
        </w:tc>
        <w:tc>
          <w:tcPr>
            <w:tcW w:w="2610" w:type="dxa"/>
          </w:tcPr>
          <w:p w14:paraId="1BAC3CD6" w14:textId="77777777" w:rsidR="00117FDB" w:rsidRPr="00F869B3" w:rsidRDefault="00117FDB" w:rsidP="00F869B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69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Time Schedule</w:t>
            </w:r>
          </w:p>
        </w:tc>
      </w:tr>
      <w:tr w:rsidR="00F869B3" w:rsidRPr="00117FDB" w14:paraId="4D35ABF2" w14:textId="77777777" w:rsidTr="001F5C90">
        <w:tc>
          <w:tcPr>
            <w:tcW w:w="1034" w:type="dxa"/>
          </w:tcPr>
          <w:p w14:paraId="4A45732A" w14:textId="77777777" w:rsidR="00117FDB" w:rsidRPr="00117FDB" w:rsidRDefault="00117FDB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21" w:type="dxa"/>
          </w:tcPr>
          <w:p w14:paraId="7CF977C4" w14:textId="77777777" w:rsidR="00117FDB" w:rsidRDefault="00117FDB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Uploading the criteria and their points in the module of the Department at the link mentioned at points No. 7</w:t>
            </w:r>
          </w:p>
          <w:p w14:paraId="655FF563" w14:textId="77777777" w:rsidR="001F5C90" w:rsidRPr="00117FDB" w:rsidRDefault="001F5C90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D55BCB8" w14:textId="77777777" w:rsidR="00117FDB" w:rsidRPr="00117FDB" w:rsidRDefault="00117FDB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28.11.2025(Friday)</w:t>
            </w:r>
          </w:p>
        </w:tc>
      </w:tr>
      <w:tr w:rsidR="00F869B3" w:rsidRPr="00117FDB" w14:paraId="350F79D7" w14:textId="77777777" w:rsidTr="001F5C90">
        <w:tc>
          <w:tcPr>
            <w:tcW w:w="1034" w:type="dxa"/>
          </w:tcPr>
          <w:p w14:paraId="1F12393C" w14:textId="77777777" w:rsidR="00117FDB" w:rsidRPr="00117FDB" w:rsidRDefault="00117FDB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21" w:type="dxa"/>
          </w:tcPr>
          <w:p w14:paraId="593D5A90" w14:textId="77777777" w:rsidR="00117FDB" w:rsidRDefault="00117FDB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Commencement of admission process and availability of forms</w:t>
            </w:r>
            <w:r w:rsidR="001F5C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2A6FDE" w14:textId="77777777" w:rsidR="001F5C90" w:rsidRPr="00117FDB" w:rsidRDefault="001F5C90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C124C8D" w14:textId="77777777" w:rsidR="00117FDB" w:rsidRPr="00117FDB" w:rsidRDefault="00117FDB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04.12.2025(Thursday)</w:t>
            </w:r>
          </w:p>
        </w:tc>
      </w:tr>
      <w:tr w:rsidR="00F869B3" w:rsidRPr="00117FDB" w14:paraId="60D0A14E" w14:textId="77777777" w:rsidTr="001F5C90">
        <w:tc>
          <w:tcPr>
            <w:tcW w:w="1034" w:type="dxa"/>
          </w:tcPr>
          <w:p w14:paraId="2DC204EC" w14:textId="77777777" w:rsidR="00117FDB" w:rsidRPr="00117FDB" w:rsidRDefault="00117FDB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21" w:type="dxa"/>
          </w:tcPr>
          <w:p w14:paraId="0743A715" w14:textId="77777777" w:rsidR="00117FDB" w:rsidRDefault="00117FDB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Last date of submission of application forms in the </w:t>
            </w:r>
            <w:r w:rsidR="00F869B3">
              <w:rPr>
                <w:rFonts w:ascii="Times New Roman" w:hAnsi="Times New Roman" w:cs="Times New Roman"/>
                <w:sz w:val="28"/>
                <w:szCs w:val="28"/>
              </w:rPr>
              <w:t>schools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5B167E7" w14:textId="77777777" w:rsidR="001F5C90" w:rsidRDefault="001F5C90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D7FD5" w14:textId="77777777" w:rsidR="001F5C90" w:rsidRPr="00117FDB" w:rsidRDefault="001F5C90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8CDF8DB" w14:textId="77777777" w:rsidR="00117FDB" w:rsidRPr="00117FDB" w:rsidRDefault="00117FDB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27.12.2025(Saturday)</w:t>
            </w:r>
          </w:p>
        </w:tc>
      </w:tr>
      <w:tr w:rsidR="00F869B3" w:rsidRPr="00117FDB" w14:paraId="11431615" w14:textId="77777777" w:rsidTr="001F5C90">
        <w:tc>
          <w:tcPr>
            <w:tcW w:w="1034" w:type="dxa"/>
          </w:tcPr>
          <w:p w14:paraId="3EC90C92" w14:textId="77777777" w:rsidR="00117FDB" w:rsidRPr="00117FDB" w:rsidRDefault="00F853AA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21" w:type="dxa"/>
          </w:tcPr>
          <w:p w14:paraId="5DD20767" w14:textId="77777777" w:rsidR="00117FDB" w:rsidRDefault="00F853AA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Uploading details of children who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applied to the school for admission under Open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Seats.</w:t>
            </w:r>
          </w:p>
          <w:p w14:paraId="41F411B5" w14:textId="77777777" w:rsidR="001F5C90" w:rsidRPr="00117FDB" w:rsidRDefault="001F5C90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B583055" w14:textId="77777777" w:rsidR="00117FDB" w:rsidRPr="00117FDB" w:rsidRDefault="00F853AA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 (Friday)</w:t>
            </w:r>
          </w:p>
        </w:tc>
      </w:tr>
      <w:tr w:rsidR="00F869B3" w:rsidRPr="00117FDB" w14:paraId="718D498F" w14:textId="77777777" w:rsidTr="001F5C90">
        <w:tc>
          <w:tcPr>
            <w:tcW w:w="1034" w:type="dxa"/>
          </w:tcPr>
          <w:p w14:paraId="55B2D801" w14:textId="77777777" w:rsidR="00117FDB" w:rsidRPr="00117FDB" w:rsidRDefault="00F853AA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21" w:type="dxa"/>
          </w:tcPr>
          <w:p w14:paraId="1ABE48B6" w14:textId="77777777" w:rsidR="00117FDB" w:rsidRDefault="00F853AA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Uploading marks (as per points system) given to each of the children who applied for admission under open seats.</w:t>
            </w:r>
          </w:p>
          <w:p w14:paraId="491576EE" w14:textId="77777777" w:rsidR="001F5C90" w:rsidRPr="00117FDB" w:rsidRDefault="001F5C90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78056C3" w14:textId="77777777" w:rsidR="00117FDB" w:rsidRPr="00117FDB" w:rsidRDefault="00F853AA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16.01.2026 (Friday)</w:t>
            </w:r>
          </w:p>
        </w:tc>
      </w:tr>
      <w:tr w:rsidR="00F869B3" w:rsidRPr="00117FDB" w14:paraId="657FACBD" w14:textId="77777777" w:rsidTr="001F5C90">
        <w:tc>
          <w:tcPr>
            <w:tcW w:w="1034" w:type="dxa"/>
          </w:tcPr>
          <w:p w14:paraId="544BE12B" w14:textId="77777777" w:rsidR="00117FDB" w:rsidRPr="00117FDB" w:rsidRDefault="00F853AA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21" w:type="dxa"/>
          </w:tcPr>
          <w:p w14:paraId="7E0A0FF3" w14:textId="77777777" w:rsidR="00117FDB" w:rsidRPr="00117FDB" w:rsidRDefault="00F853AA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date for displaying the list of selected children (including Waiting </w:t>
            </w:r>
            <w:r w:rsidR="00F869B3">
              <w:rPr>
                <w:rFonts w:ascii="Times New Roman" w:hAnsi="Times New Roman" w:cs="Times New Roman"/>
                <w:sz w:val="28"/>
                <w:szCs w:val="28"/>
              </w:rPr>
              <w:t>List)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(along with marks allotted under points system)</w:t>
            </w:r>
          </w:p>
        </w:tc>
        <w:tc>
          <w:tcPr>
            <w:tcW w:w="2610" w:type="dxa"/>
          </w:tcPr>
          <w:p w14:paraId="6312DB9B" w14:textId="77777777" w:rsidR="00117FDB" w:rsidRPr="00117FDB" w:rsidRDefault="00F853AA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23.01.2026 (Friday)</w:t>
            </w:r>
          </w:p>
        </w:tc>
      </w:tr>
      <w:tr w:rsidR="00F869B3" w:rsidRPr="00117FDB" w14:paraId="3B91C51A" w14:textId="77777777" w:rsidTr="001F5C90">
        <w:tc>
          <w:tcPr>
            <w:tcW w:w="1034" w:type="dxa"/>
          </w:tcPr>
          <w:p w14:paraId="6E12A9EC" w14:textId="77777777" w:rsidR="00117FDB" w:rsidRPr="00117FDB" w:rsidRDefault="00F853AA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21" w:type="dxa"/>
          </w:tcPr>
          <w:p w14:paraId="5D0DA5B7" w14:textId="77777777" w:rsidR="00117FDB" w:rsidRPr="00117FDB" w:rsidRDefault="00F853AA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Resolution of queries of </w:t>
            </w:r>
            <w:r w:rsidR="00F869B3">
              <w:rPr>
                <w:rFonts w:ascii="Times New Roman" w:hAnsi="Times New Roman" w:cs="Times New Roman"/>
                <w:sz w:val="28"/>
                <w:szCs w:val="28"/>
              </w:rPr>
              <w:t>parents,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ifany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Bywritten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/email/verbal </w:t>
            </w:r>
            <w:r w:rsidR="00F869B3">
              <w:rPr>
                <w:rFonts w:ascii="Times New Roman" w:hAnsi="Times New Roman" w:cs="Times New Roman"/>
                <w:sz w:val="28"/>
                <w:szCs w:val="28"/>
              </w:rPr>
              <w:t>interaction)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regarding allotment of points to their wards </w:t>
            </w:r>
            <w:r w:rsidR="00F869B3">
              <w:rPr>
                <w:rFonts w:ascii="Times New Roman" w:hAnsi="Times New Roman" w:cs="Times New Roman"/>
                <w:sz w:val="28"/>
                <w:szCs w:val="28"/>
              </w:rPr>
              <w:t>for first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9B3">
              <w:rPr>
                <w:rFonts w:ascii="Times New Roman" w:hAnsi="Times New Roman" w:cs="Times New Roman"/>
                <w:sz w:val="28"/>
                <w:szCs w:val="28"/>
              </w:rPr>
              <w:t>list.</w:t>
            </w:r>
          </w:p>
        </w:tc>
        <w:tc>
          <w:tcPr>
            <w:tcW w:w="2610" w:type="dxa"/>
          </w:tcPr>
          <w:p w14:paraId="6F9B355E" w14:textId="77777777" w:rsid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24.01.2026 (Saturday)</w:t>
            </w:r>
          </w:p>
          <w:p w14:paraId="305B59D3" w14:textId="77777777" w:rsidR="00F869B3" w:rsidRP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-03.02.2026(Tuesday)</w:t>
            </w:r>
          </w:p>
        </w:tc>
      </w:tr>
      <w:tr w:rsidR="00F869B3" w:rsidRPr="00117FDB" w14:paraId="13267523" w14:textId="77777777" w:rsidTr="001F5C90">
        <w:tc>
          <w:tcPr>
            <w:tcW w:w="1034" w:type="dxa"/>
          </w:tcPr>
          <w:p w14:paraId="62433AEE" w14:textId="77777777" w:rsidR="00117FDB" w:rsidRPr="00117FDB" w:rsidRDefault="00F869B3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21" w:type="dxa"/>
          </w:tcPr>
          <w:p w14:paraId="4838970D" w14:textId="77777777" w:rsidR="00F869B3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date for displaying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second list of selected children</w:t>
            </w:r>
          </w:p>
          <w:p w14:paraId="3E07985A" w14:textId="77777777" w:rsidR="00117FDB" w:rsidRP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(if any) (including waiting list) (along with marks allotted under points system)</w:t>
            </w:r>
          </w:p>
        </w:tc>
        <w:tc>
          <w:tcPr>
            <w:tcW w:w="2610" w:type="dxa"/>
          </w:tcPr>
          <w:p w14:paraId="446C8B3D" w14:textId="77777777" w:rsidR="00117FDB" w:rsidRP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 (Monday)</w:t>
            </w:r>
          </w:p>
        </w:tc>
      </w:tr>
      <w:tr w:rsidR="00F869B3" w:rsidRPr="00117FDB" w14:paraId="271305F5" w14:textId="77777777" w:rsidTr="001F5C90">
        <w:tc>
          <w:tcPr>
            <w:tcW w:w="1034" w:type="dxa"/>
          </w:tcPr>
          <w:p w14:paraId="45686840" w14:textId="77777777" w:rsidR="00117FDB" w:rsidRPr="00117FDB" w:rsidRDefault="00F869B3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21" w:type="dxa"/>
          </w:tcPr>
          <w:p w14:paraId="5174435A" w14:textId="77777777" w:rsidR="00117FDB" w:rsidRP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Resolution of queries of parents, if any (By written/email/verbal interaction) regarding allotment of points to their wards for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second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list.</w:t>
            </w:r>
          </w:p>
        </w:tc>
        <w:tc>
          <w:tcPr>
            <w:tcW w:w="2610" w:type="dxa"/>
          </w:tcPr>
          <w:p w14:paraId="7448C74F" w14:textId="77777777" w:rsidR="00117FDB" w:rsidRP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10.02.2026(Tuesday)-16.02.2026(Monday)</w:t>
            </w:r>
          </w:p>
        </w:tc>
      </w:tr>
      <w:tr w:rsidR="00F869B3" w:rsidRPr="00117FDB" w14:paraId="593C2E7F" w14:textId="77777777" w:rsidTr="001F5C90">
        <w:tc>
          <w:tcPr>
            <w:tcW w:w="1034" w:type="dxa"/>
          </w:tcPr>
          <w:p w14:paraId="1FD83CFB" w14:textId="77777777" w:rsidR="00117FDB" w:rsidRPr="00117FDB" w:rsidRDefault="00F869B3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21" w:type="dxa"/>
          </w:tcPr>
          <w:p w14:paraId="45A82CC5" w14:textId="77777777" w:rsid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Subsequent list of </w:t>
            </w:r>
            <w:r w:rsidR="001F5C90">
              <w:rPr>
                <w:rFonts w:ascii="Times New Roman" w:hAnsi="Times New Roman" w:cs="Times New Roman"/>
                <w:sz w:val="28"/>
                <w:szCs w:val="28"/>
              </w:rPr>
              <w:t>admission,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if any</w:t>
            </w:r>
          </w:p>
          <w:p w14:paraId="19B1FB74" w14:textId="77777777" w:rsidR="001F5C90" w:rsidRDefault="001F5C90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A5542" w14:textId="77777777" w:rsidR="00F869B3" w:rsidRP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035C10E" w14:textId="77777777" w:rsidR="00117FDB" w:rsidRP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 (Thursday)</w:t>
            </w:r>
          </w:p>
        </w:tc>
      </w:tr>
      <w:tr w:rsidR="00F869B3" w:rsidRPr="00117FDB" w14:paraId="5BE717EE" w14:textId="77777777" w:rsidTr="001F5C90">
        <w:tc>
          <w:tcPr>
            <w:tcW w:w="1034" w:type="dxa"/>
          </w:tcPr>
          <w:p w14:paraId="74D09414" w14:textId="77777777" w:rsidR="00117FDB" w:rsidRPr="00117FDB" w:rsidRDefault="00F869B3" w:rsidP="00F8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421" w:type="dxa"/>
          </w:tcPr>
          <w:p w14:paraId="00CDAA39" w14:textId="77777777" w:rsid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Closure of admission process</w:t>
            </w:r>
          </w:p>
          <w:p w14:paraId="47BB2ADA" w14:textId="77777777" w:rsidR="001F5C90" w:rsidRDefault="001F5C90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7EFFF" w14:textId="77777777" w:rsidR="00F869B3" w:rsidRPr="00117FDB" w:rsidRDefault="00F869B3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48EF8AE" w14:textId="77777777" w:rsidR="00117FDB" w:rsidRPr="00117FDB" w:rsidRDefault="00117FDB" w:rsidP="00F86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8DF4CE" w14:textId="77777777" w:rsidR="00117FDB" w:rsidRPr="00117FDB" w:rsidRDefault="00117FDB">
      <w:pPr>
        <w:rPr>
          <w:rFonts w:ascii="Times New Roman" w:hAnsi="Times New Roman" w:cs="Times New Roman"/>
          <w:sz w:val="28"/>
          <w:szCs w:val="28"/>
        </w:rPr>
      </w:pPr>
    </w:p>
    <w:sectPr w:rsidR="00117FDB" w:rsidRPr="00117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DB"/>
    <w:rsid w:val="00117FDB"/>
    <w:rsid w:val="0019654F"/>
    <w:rsid w:val="001F5C90"/>
    <w:rsid w:val="0072082B"/>
    <w:rsid w:val="00F853AA"/>
    <w:rsid w:val="00F8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0E8C"/>
  <w15:chartTrackingRefBased/>
  <w15:docId w15:val="{B9D78524-5BE6-4240-A592-CBA2A87C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FDB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FD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FDB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F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F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17FD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17FD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1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F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F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F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VIVA</cp:lastModifiedBy>
  <cp:revision>2</cp:revision>
  <cp:lastPrinted>2025-12-05T05:00:00Z</cp:lastPrinted>
  <dcterms:created xsi:type="dcterms:W3CDTF">2025-12-05T04:25:00Z</dcterms:created>
  <dcterms:modified xsi:type="dcterms:W3CDTF">2025-12-05T05:53:00Z</dcterms:modified>
</cp:coreProperties>
</file>